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80" w:before="220" w:after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Uplatnění reklamace (reklamační list)</w:t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Kupující: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Jméno a příjmení:</w:t>
        <w:br/>
        <w:t>Adresa:</w:t>
        <w:br/>
        <w:t>Telefon:</w:t>
        <w:br/>
        <w:t>E-mail:</w:t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Prodávající:</w:t>
      </w:r>
    </w:p>
    <w:p>
      <w:pPr>
        <w:pStyle w:val="Normal"/>
        <w:spacing w:lineRule="exact" w:line="280"/>
        <w:rPr/>
      </w:pPr>
      <w:r>
        <w:rPr>
          <w:rFonts w:cs="Arial" w:ascii="Arial" w:hAnsi="Arial"/>
          <w:sz w:val="22"/>
          <w:szCs w:val="22"/>
        </w:rPr>
        <w:t>Fakturační adresa:</w:t>
      </w:r>
    </w:p>
    <w:p>
      <w:pPr>
        <w:pStyle w:val="Normal"/>
        <w:spacing w:lineRule="exact" w:line="280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I</w:t>
      </w:r>
      <w:r>
        <w:rPr>
          <w:rFonts w:cs="Arial" w:ascii="Arial" w:hAnsi="Arial"/>
          <w:color w:val="000000"/>
          <w:sz w:val="22"/>
          <w:szCs w:val="22"/>
        </w:rPr>
        <w:t>ng. Martin Čapek</w:t>
      </w:r>
    </w:p>
    <w:p>
      <w:pPr>
        <w:pStyle w:val="Normal"/>
        <w:spacing w:lineRule="exact" w:line="280"/>
        <w:rPr/>
      </w:pPr>
      <w:r>
        <w:rPr>
          <w:rFonts w:cs="Arial" w:ascii="Arial" w:hAnsi="Arial"/>
          <w:sz w:val="22"/>
          <w:szCs w:val="22"/>
        </w:rPr>
        <w:t xml:space="preserve">IČO: </w:t>
      </w:r>
      <w:r>
        <w:rPr>
          <w:rFonts w:cs="Arial" w:ascii="Arial" w:hAnsi="Arial"/>
          <w:sz w:val="22"/>
          <w:szCs w:val="22"/>
        </w:rPr>
        <w:t>68028431</w:t>
      </w:r>
    </w:p>
    <w:p>
      <w:pPr>
        <w:pStyle w:val="Normal"/>
        <w:spacing w:lineRule="exact" w:line="280"/>
        <w:rPr/>
      </w:pPr>
      <w:r>
        <w:rPr>
          <w:rFonts w:cs="Arial" w:ascii="Arial" w:hAnsi="Arial"/>
          <w:sz w:val="22"/>
          <w:szCs w:val="22"/>
        </w:rPr>
        <w:t>Petrovice 20, 58353 Štoky</w:t>
      </w:r>
    </w:p>
    <w:p>
      <w:pPr>
        <w:pStyle w:val="Normal"/>
        <w:spacing w:lineRule="exact" w:line="280"/>
        <w:rPr/>
      </w:pPr>
      <w:r>
        <w:rPr>
          <w:rFonts w:cs="Arial" w:ascii="Arial" w:hAnsi="Arial"/>
          <w:sz w:val="22"/>
          <w:szCs w:val="22"/>
        </w:rPr>
        <w:t>Česká Republika</w:t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Reklamované zboží: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Označení zboží:</w:t>
        <w:br/>
        <w:t>Datum prodeje:</w:t>
        <w:br/>
        <w:t>Číslo kupního dokladu:</w:t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Popis závady:</w:t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/>
      </w:r>
    </w:p>
    <w:p>
      <w:pPr>
        <w:pStyle w:val="Normal"/>
        <w:spacing w:lineRule="exact" w:line="280" w:before="220" w:after="0"/>
        <w:rPr/>
      </w:pPr>
      <w:r>
        <w:rPr>
          <w:rFonts w:cs="Arial" w:ascii="Arial" w:hAnsi="Arial"/>
          <w:b/>
          <w:sz w:val="22"/>
          <w:szCs w:val="22"/>
        </w:rPr>
        <w:t xml:space="preserve">Preferovaný způsob vyřízení reklamace </w:t>
      </w:r>
      <w:r>
        <w:rPr>
          <w:rFonts w:cs="Arial" w:ascii="Arial" w:hAnsi="Arial"/>
          <w:sz w:val="22"/>
          <w:szCs w:val="22"/>
        </w:rPr>
        <w:t>(</w:t>
      </w:r>
      <w:r>
        <w:rPr>
          <w:rFonts w:cs="Arial" w:ascii="Arial" w:hAnsi="Arial"/>
          <w:i/>
          <w:sz w:val="22"/>
          <w:szCs w:val="22"/>
        </w:rPr>
        <w:t>Před volbou způsobu vyřízení reklamace se seznamte s bodem „Práva a povinnosti z vadného plnění“ obchodních podmínek</w:t>
      </w:r>
      <w:r>
        <w:rPr>
          <w:rFonts w:cs="Arial" w:ascii="Arial" w:hAnsi="Arial"/>
          <w:sz w:val="22"/>
          <w:szCs w:val="22"/>
        </w:rPr>
        <w:t>)</w:t>
      </w:r>
      <w:r>
        <w:rPr>
          <w:rFonts w:cs="Arial" w:ascii="Arial" w:hAnsi="Arial"/>
          <w:b/>
          <w:sz w:val="22"/>
          <w:szCs w:val="22"/>
        </w:rPr>
        <w:t>: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a) oprava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b) výměna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c) sleva</w:t>
      </w:r>
    </w:p>
    <w:p>
      <w:pPr>
        <w:pStyle w:val="Normal"/>
        <w:spacing w:lineRule="exact" w:line="280" w:before="220" w:after="0"/>
        <w:rPr/>
      </w:pPr>
      <w:r>
        <w:rPr>
          <w:rFonts w:cs="Arial" w:ascii="Arial" w:hAnsi="Arial"/>
          <w:sz w:val="22"/>
          <w:szCs w:val="22"/>
        </w:rPr>
        <w:t>d) odstoupení od smlouvy</w:t>
      </w:r>
    </w:p>
    <w:p>
      <w:pPr>
        <w:pStyle w:val="Normal"/>
        <w:spacing w:lineRule="exact" w:line="280" w:before="2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Vyřízení reklamace očekávám nejpozději v zákonné lhůtě 30 kalendářních dnů.</w:t>
      </w:r>
    </w:p>
    <w:p>
      <w:pPr>
        <w:pStyle w:val="Normal"/>
        <w:spacing w:lineRule="exact" w:line="280" w:before="220" w:after="0"/>
        <w:jc w:val="both"/>
        <w:rPr/>
      </w:pPr>
      <w:r>
        <w:rPr>
          <w:rFonts w:cs="Arial" w:ascii="Arial" w:hAnsi="Arial"/>
          <w:sz w:val="22"/>
          <w:szCs w:val="22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>
      <w:pPr>
        <w:pStyle w:val="Normal"/>
        <w:spacing w:lineRule="exact" w:line="280" w:before="220" w:after="0"/>
        <w:rPr/>
      </w:pPr>
      <w:r>
        <w:rPr>
          <w:rFonts w:cs="Arial" w:ascii="Arial" w:hAnsi="Arial"/>
          <w:b/>
          <w:sz w:val="22"/>
          <w:szCs w:val="22"/>
        </w:rPr>
        <w:br/>
        <w:t>Datum uplatnění reklamace:</w:t>
        <w:br/>
      </w:r>
    </w:p>
    <w:p>
      <w:pPr>
        <w:pStyle w:val="Normal"/>
        <w:spacing w:lineRule="exact" w:line="280" w:before="220" w:after="0"/>
        <w:rPr/>
      </w:pPr>
      <w:r>
        <w:rPr>
          <w:rFonts w:cs="Arial" w:ascii="Arial" w:hAnsi="Arial"/>
          <w:b/>
          <w:sz w:val="22"/>
          <w:szCs w:val="22"/>
        </w:rPr>
        <w:t>Podpis kupujícího: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1804a0"/>
    <w:pPr>
      <w:widowControl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LibreOffice/5.4.6.2$Windows_X86_64 LibreOffice_project/4014ce260a04f1026ba855d3b8d91541c224eab8</Application>
  <Pages>1</Pages>
  <Words>122</Words>
  <Characters>761</Characters>
  <CharactersWithSpaces>864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2015-01-20T10:54:00Z</dcterms:created>
  <dc:creator>uživatel</dc:creator>
  <dc:description/>
  <dc:language>cs-CZ</dc:language>
  <cp:lastModifiedBy/>
  <dcterms:modified xsi:type="dcterms:W3CDTF">2019-03-25T21:50:00Z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